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4202" w14:textId="48B79B5D" w:rsidR="0060736E" w:rsidRPr="0000513A" w:rsidRDefault="0060736E" w:rsidP="006073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513A">
        <w:rPr>
          <w:rFonts w:ascii="Arial" w:hAnsi="Arial" w:cs="Arial"/>
          <w:b/>
          <w:bCs/>
          <w:sz w:val="24"/>
          <w:szCs w:val="24"/>
        </w:rPr>
        <w:t xml:space="preserve">TÜRK YURDU KOLEJİ’NDE GÖREVLİ TÜM ÖĞRETMENLERE YÖNELİK </w:t>
      </w:r>
      <w:r w:rsidR="00C34731" w:rsidRPr="0000513A">
        <w:rPr>
          <w:rFonts w:ascii="Arial" w:hAnsi="Arial" w:cs="Arial"/>
          <w:b/>
          <w:bCs/>
          <w:sz w:val="24"/>
          <w:szCs w:val="24"/>
        </w:rPr>
        <w:t>SEMİNER</w:t>
      </w:r>
    </w:p>
    <w:p w14:paraId="4B00E013" w14:textId="77777777" w:rsidR="0000513A" w:rsidRDefault="0000513A" w:rsidP="0060736E">
      <w:pPr>
        <w:jc w:val="center"/>
        <w:rPr>
          <w:rFonts w:ascii="Arial" w:hAnsi="Arial" w:cs="Arial"/>
          <w:b/>
          <w:bCs/>
        </w:rPr>
      </w:pPr>
    </w:p>
    <w:p w14:paraId="6D4A7557" w14:textId="3BE6BD4E" w:rsidR="0000513A" w:rsidRPr="0060736E" w:rsidRDefault="0000513A" w:rsidP="006073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5FB2722" wp14:editId="0A92C6F1">
            <wp:extent cx="2286000" cy="2000250"/>
            <wp:effectExtent l="0" t="0" r="0" b="0"/>
            <wp:docPr id="35404285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0825D" w14:textId="77777777" w:rsidR="0060736E" w:rsidRDefault="0060736E"/>
    <w:p w14:paraId="2E91586D" w14:textId="6DA7223A" w:rsidR="0060736E" w:rsidRDefault="0060736E" w:rsidP="0060736E">
      <w:pPr>
        <w:jc w:val="both"/>
        <w:rPr>
          <w:rFonts w:ascii="Arial" w:hAnsi="Arial" w:cs="Arial"/>
          <w:sz w:val="24"/>
          <w:szCs w:val="24"/>
        </w:rPr>
      </w:pPr>
      <w:r w:rsidRPr="0060736E">
        <w:rPr>
          <w:rFonts w:ascii="Arial" w:hAnsi="Arial" w:cs="Arial"/>
          <w:sz w:val="24"/>
          <w:szCs w:val="24"/>
        </w:rPr>
        <w:t xml:space="preserve">Türk Yurdu Koleji’nde </w:t>
      </w:r>
      <w:r>
        <w:rPr>
          <w:rFonts w:ascii="Arial" w:hAnsi="Arial" w:cs="Arial"/>
          <w:sz w:val="24"/>
          <w:szCs w:val="24"/>
        </w:rPr>
        <w:t>g</w:t>
      </w:r>
      <w:r w:rsidRPr="0060736E">
        <w:rPr>
          <w:rFonts w:ascii="Arial" w:hAnsi="Arial" w:cs="Arial"/>
          <w:sz w:val="24"/>
          <w:szCs w:val="24"/>
        </w:rPr>
        <w:t xml:space="preserve">örevli </w:t>
      </w:r>
      <w:r>
        <w:rPr>
          <w:rFonts w:ascii="Arial" w:hAnsi="Arial" w:cs="Arial"/>
          <w:sz w:val="24"/>
          <w:szCs w:val="24"/>
        </w:rPr>
        <w:t>t</w:t>
      </w:r>
      <w:r w:rsidRPr="0060736E">
        <w:rPr>
          <w:rFonts w:ascii="Arial" w:hAnsi="Arial" w:cs="Arial"/>
          <w:sz w:val="24"/>
          <w:szCs w:val="24"/>
        </w:rPr>
        <w:t xml:space="preserve">üm </w:t>
      </w:r>
      <w:r>
        <w:rPr>
          <w:rFonts w:ascii="Arial" w:hAnsi="Arial" w:cs="Arial"/>
          <w:sz w:val="24"/>
          <w:szCs w:val="24"/>
        </w:rPr>
        <w:t>ö</w:t>
      </w:r>
      <w:r w:rsidRPr="0060736E">
        <w:rPr>
          <w:rFonts w:ascii="Arial" w:hAnsi="Arial" w:cs="Arial"/>
          <w:sz w:val="24"/>
          <w:szCs w:val="24"/>
        </w:rPr>
        <w:t xml:space="preserve">ğretmenlere </w:t>
      </w:r>
      <w:r>
        <w:rPr>
          <w:rFonts w:ascii="Arial" w:hAnsi="Arial" w:cs="Arial"/>
          <w:sz w:val="24"/>
          <w:szCs w:val="24"/>
        </w:rPr>
        <w:t>y</w:t>
      </w:r>
      <w:r w:rsidRPr="0060736E">
        <w:rPr>
          <w:rFonts w:ascii="Arial" w:hAnsi="Arial" w:cs="Arial"/>
          <w:sz w:val="24"/>
          <w:szCs w:val="24"/>
        </w:rPr>
        <w:t xml:space="preserve">önelik </w:t>
      </w:r>
      <w:r>
        <w:rPr>
          <w:rFonts w:ascii="Arial" w:hAnsi="Arial" w:cs="Arial"/>
          <w:sz w:val="24"/>
          <w:szCs w:val="24"/>
        </w:rPr>
        <w:t>olarak  “</w:t>
      </w:r>
      <w:r w:rsidR="00C34731" w:rsidRPr="00C34731">
        <w:rPr>
          <w:rFonts w:ascii="Arial" w:hAnsi="Arial" w:cs="Arial"/>
          <w:sz w:val="24"/>
          <w:szCs w:val="24"/>
        </w:rPr>
        <w:t>Etkili Sınıf İçi İletişiminde Öğretmen-Öğrenci Etkileşimi ve Beden Dili</w:t>
      </w:r>
      <w:r>
        <w:rPr>
          <w:rFonts w:ascii="Arial" w:hAnsi="Arial" w:cs="Arial"/>
          <w:sz w:val="24"/>
          <w:szCs w:val="24"/>
        </w:rPr>
        <w:t>” konulu bir seminer verilmiştir.</w:t>
      </w:r>
    </w:p>
    <w:p w14:paraId="5BB3F7E5" w14:textId="75F0A44D" w:rsidR="0060736E" w:rsidRDefault="0060736E" w:rsidP="00607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Seminer öğretmelerin etkili katımı ile gerçekleştirilmiş ve aşağıdaki konular üzerinde ayrıntılı durulmuştur. Ayrıca öğretmenlerin kişilik analizleri uygulamalı olarak gerçekleştirilmiş ve soru-cevap şeklinde sona ermiştir.</w:t>
      </w:r>
    </w:p>
    <w:p w14:paraId="2BDC14F6" w14:textId="351CE5ED" w:rsidR="0060736E" w:rsidRDefault="0060736E" w:rsidP="0060736E">
      <w:pPr>
        <w:jc w:val="both"/>
        <w:rPr>
          <w:rFonts w:ascii="Arial" w:hAnsi="Arial" w:cs="Arial"/>
          <w:sz w:val="24"/>
          <w:szCs w:val="24"/>
        </w:rPr>
      </w:pPr>
    </w:p>
    <w:p w14:paraId="30AD96A8" w14:textId="395CF367" w:rsidR="0060736E" w:rsidRDefault="0060736E" w:rsidP="00607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Seminer içeriği:</w:t>
      </w:r>
    </w:p>
    <w:p w14:paraId="3DF282D8" w14:textId="351E475B" w:rsidR="0060736E" w:rsidRDefault="0060736E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İnsan Kimdir?</w:t>
      </w:r>
    </w:p>
    <w:p w14:paraId="65A43F34" w14:textId="15373063" w:rsidR="0060736E" w:rsidRDefault="0060736E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Farklı kişilik tipleri ve özellikleri</w:t>
      </w:r>
    </w:p>
    <w:p w14:paraId="01480642" w14:textId="235C9C78" w:rsidR="0060736E" w:rsidRDefault="0060736E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Sağlıklı ve etkili İletişimin temel ilkeleri</w:t>
      </w:r>
    </w:p>
    <w:p w14:paraId="0D5E4F51" w14:textId="3C7E3220" w:rsidR="0060736E" w:rsidRDefault="0060736E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Kendini ve başkalarını tanımak</w:t>
      </w:r>
    </w:p>
    <w:p w14:paraId="5055C679" w14:textId="6CB8D12B" w:rsidR="0060736E" w:rsidRDefault="0060736E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736E">
        <w:rPr>
          <w:rFonts w:ascii="Arial" w:hAnsi="Arial" w:cs="Arial"/>
          <w:sz w:val="24"/>
          <w:szCs w:val="24"/>
        </w:rPr>
        <w:t>Öğretmen-Öğrenci Etkileşimi</w:t>
      </w:r>
    </w:p>
    <w:p w14:paraId="093D602D" w14:textId="3ADCD593" w:rsidR="00C34731" w:rsidRDefault="00C34731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4731">
        <w:rPr>
          <w:rFonts w:ascii="Arial" w:hAnsi="Arial" w:cs="Arial"/>
          <w:sz w:val="24"/>
          <w:szCs w:val="24"/>
        </w:rPr>
        <w:t>İletişimde Beden Dilinin Etkisi</w:t>
      </w:r>
    </w:p>
    <w:p w14:paraId="4BB94D76" w14:textId="08860E6E" w:rsidR="0060736E" w:rsidRDefault="00C34731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4731">
        <w:rPr>
          <w:rFonts w:ascii="Arial" w:hAnsi="Arial" w:cs="Arial"/>
          <w:sz w:val="24"/>
          <w:szCs w:val="24"/>
        </w:rPr>
        <w:t>Olumlu öğretmen – öğrenci ilişkisi ile bu ilişkinin çocukların sosyal ve eğitim hayatındaki gelişimlerine etkileri</w:t>
      </w:r>
    </w:p>
    <w:p w14:paraId="19E43BB3" w14:textId="438A7758" w:rsidR="00C34731" w:rsidRDefault="00C34731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4731">
        <w:rPr>
          <w:rFonts w:ascii="Arial" w:hAnsi="Arial" w:cs="Arial"/>
          <w:sz w:val="24"/>
          <w:szCs w:val="24"/>
        </w:rPr>
        <w:t>Öğretmen-Öğrenci İletişimini Nasıl Geliştirebiliriz?</w:t>
      </w:r>
    </w:p>
    <w:p w14:paraId="009B9BE8" w14:textId="4DA741A9" w:rsidR="00C34731" w:rsidRDefault="00C34731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Öğretmenin sınıf ortamında beden dili</w:t>
      </w:r>
    </w:p>
    <w:p w14:paraId="3211469B" w14:textId="3FD8F0D3" w:rsidR="00C34731" w:rsidRDefault="00C34731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4731">
        <w:rPr>
          <w:rFonts w:ascii="Arial" w:hAnsi="Arial" w:cs="Arial"/>
          <w:sz w:val="24"/>
          <w:szCs w:val="24"/>
        </w:rPr>
        <w:t>Öğretmenin Sınıfta Oynayacağı Roller</w:t>
      </w:r>
    </w:p>
    <w:p w14:paraId="0F8D68A0" w14:textId="2728DB84" w:rsidR="00C34731" w:rsidRDefault="00C34731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4731">
        <w:rPr>
          <w:rFonts w:ascii="Arial" w:hAnsi="Arial" w:cs="Arial"/>
          <w:sz w:val="24"/>
          <w:szCs w:val="24"/>
        </w:rPr>
        <w:t>Öğretmen-Öğrenci İletişimde Başarılı Olabilmek İçin Dikkat Edilecek Hususlar</w:t>
      </w:r>
    </w:p>
    <w:p w14:paraId="657A2267" w14:textId="48501C25" w:rsidR="00C34731" w:rsidRDefault="00C34731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4731">
        <w:rPr>
          <w:rFonts w:ascii="Arial" w:hAnsi="Arial" w:cs="Arial"/>
          <w:sz w:val="24"/>
          <w:szCs w:val="24"/>
        </w:rPr>
        <w:t>Öğretmen-Öğrenci Arasındaki Bağı Oluşturan Etkenler</w:t>
      </w:r>
    </w:p>
    <w:p w14:paraId="0A3ACB26" w14:textId="2D93F840" w:rsidR="00C34731" w:rsidRPr="00277842" w:rsidRDefault="00C34731" w:rsidP="00C3473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7842">
        <w:rPr>
          <w:rFonts w:ascii="Arial" w:hAnsi="Arial" w:cs="Arial"/>
          <w:sz w:val="24"/>
          <w:szCs w:val="24"/>
        </w:rPr>
        <w:t>Sınıf ortamında sen-ben İletilerinin Önemi</w:t>
      </w:r>
    </w:p>
    <w:p w14:paraId="10928F87" w14:textId="329D8645" w:rsidR="00C34731" w:rsidRPr="00C34731" w:rsidRDefault="00C34731" w:rsidP="002778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E7F5A09" w14:textId="70E0BF49" w:rsidR="00C34731" w:rsidRDefault="00277842" w:rsidP="002778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7784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9174D5A" wp14:editId="55DAFB14">
            <wp:extent cx="4805783" cy="4109292"/>
            <wp:effectExtent l="0" t="0" r="0" b="5715"/>
            <wp:docPr id="25625644" name="Resim 1" descr="giyim, adam, insan, insan yüzü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5644" name="Resim 1" descr="giyim, adam, insan, insan yüzü, iç mekan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0325" cy="412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F81FC" w14:textId="77777777" w:rsidR="00C34731" w:rsidRPr="00C34731" w:rsidRDefault="00C34731" w:rsidP="00C347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D478EB" w14:textId="4ECE7229" w:rsidR="00C34731" w:rsidRPr="00C34731" w:rsidRDefault="00277842" w:rsidP="00277842">
      <w:pPr>
        <w:ind w:left="360"/>
        <w:jc w:val="center"/>
        <w:rPr>
          <w:rFonts w:ascii="Arial" w:hAnsi="Arial" w:cs="Arial"/>
          <w:sz w:val="24"/>
          <w:szCs w:val="24"/>
        </w:rPr>
      </w:pPr>
      <w:r w:rsidRPr="0027784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FE5CD1" wp14:editId="193BBA89">
            <wp:extent cx="4572638" cy="3962953"/>
            <wp:effectExtent l="0" t="0" r="0" b="0"/>
            <wp:docPr id="1525523195" name="Resim 1" descr="giyim, kişi, şahıs, mobilya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523195" name="Resim 1" descr="giyim, kişi, şahıs, mobilya, iç mekan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51D1" w14:textId="77777777" w:rsidR="0060736E" w:rsidRPr="0060736E" w:rsidRDefault="0060736E" w:rsidP="0060736E">
      <w:pPr>
        <w:jc w:val="both"/>
        <w:rPr>
          <w:rFonts w:ascii="Arial" w:hAnsi="Arial" w:cs="Arial"/>
          <w:sz w:val="24"/>
          <w:szCs w:val="24"/>
        </w:rPr>
      </w:pPr>
    </w:p>
    <w:sectPr w:rsidR="0060736E" w:rsidRPr="0060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F6C"/>
    <w:multiLevelType w:val="hybridMultilevel"/>
    <w:tmpl w:val="06DC62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46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6E"/>
    <w:rsid w:val="0000513A"/>
    <w:rsid w:val="000204CE"/>
    <w:rsid w:val="00277842"/>
    <w:rsid w:val="00411494"/>
    <w:rsid w:val="004B0210"/>
    <w:rsid w:val="0060736E"/>
    <w:rsid w:val="00C34731"/>
    <w:rsid w:val="00D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11A2"/>
  <w15:chartTrackingRefBased/>
  <w15:docId w15:val="{35362BDF-46B5-4C36-8B0D-59093D5D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Altınışık</dc:creator>
  <cp:keywords/>
  <dc:description/>
  <cp:lastModifiedBy>Halim Altınışık</cp:lastModifiedBy>
  <cp:revision>7</cp:revision>
  <dcterms:created xsi:type="dcterms:W3CDTF">2022-12-21T13:13:00Z</dcterms:created>
  <dcterms:modified xsi:type="dcterms:W3CDTF">2023-10-31T10:28:00Z</dcterms:modified>
</cp:coreProperties>
</file>